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48" w:rsidRDefault="00F3042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15pt;margin-top:254.5pt;width:351pt;height:108pt;z-index:251658240" filled="f" fillcolor="#f99" stroked="f">
            <v:textbox>
              <w:txbxContent>
                <w:p w:rsidR="00F3042D" w:rsidRPr="0001764D" w:rsidRDefault="00F3042D" w:rsidP="00F3042D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Нургалиева Илүсә Рәфыйк кызы</w:t>
                  </w:r>
                  <w:r w:rsidRPr="0001764D">
                    <w:rPr>
                      <w:color w:val="0000FF"/>
                      <w:sz w:val="28"/>
                      <w:szCs w:val="28"/>
                      <w:lang w:val="tt-RU"/>
                    </w:rPr>
                    <w:t>-2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квалификацион </w:t>
                  </w:r>
                  <w:r w:rsidRPr="0001764D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категорияле башлангыч сыйныфлар укытучысы.</w:t>
                  </w:r>
                </w:p>
                <w:p w:rsidR="00F3042D" w:rsidRPr="0001764D" w:rsidRDefault="00F3042D" w:rsidP="00F3042D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01764D">
                    <w:rPr>
                      <w:color w:val="0000FF"/>
                      <w:sz w:val="28"/>
                      <w:szCs w:val="28"/>
                      <w:lang w:val="tt-RU"/>
                    </w:rPr>
                    <w:t>Югары белемле, КГПУ- 1999 ел.</w:t>
                  </w:r>
                </w:p>
                <w:p w:rsidR="00F3042D" w:rsidRPr="0001764D" w:rsidRDefault="00F3042D" w:rsidP="00F3042D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Эш стаж</w:t>
                  </w:r>
                  <w:r w:rsidRPr="0001764D">
                    <w:rPr>
                      <w:color w:val="0000FF"/>
                      <w:sz w:val="28"/>
                      <w:szCs w:val="28"/>
                      <w:lang w:val="tt-RU"/>
                    </w:rPr>
                    <w:t>ы 14 ел.</w:t>
                  </w:r>
                </w:p>
                <w:p w:rsidR="00F3042D" w:rsidRPr="0001764D" w:rsidRDefault="00F3042D" w:rsidP="00F3042D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01764D">
                    <w:rPr>
                      <w:color w:val="0000FF"/>
                      <w:sz w:val="28"/>
                      <w:szCs w:val="28"/>
                      <w:lang w:val="tt-RU"/>
                    </w:rPr>
                    <w:t>2008 ел.Балтач районы мәгариф бүлеге мактау грамотасы.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-386715</wp:posOffset>
            </wp:positionV>
            <wp:extent cx="2571750" cy="3429000"/>
            <wp:effectExtent l="19050" t="0" r="0" b="0"/>
            <wp:wrapNone/>
            <wp:docPr id="3" name="Рисунок 3" descr="img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4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754" r="25221" b="51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1B48" w:rsidSect="0055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042D"/>
    <w:rsid w:val="00551B48"/>
    <w:rsid w:val="00C6162A"/>
    <w:rsid w:val="00F3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dcterms:created xsi:type="dcterms:W3CDTF">2008-02-14T06:40:00Z</dcterms:created>
  <dcterms:modified xsi:type="dcterms:W3CDTF">2008-02-14T06:41:00Z</dcterms:modified>
</cp:coreProperties>
</file>