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48" w:rsidRDefault="00281B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.45pt;margin-top:325.75pt;width:261pt;height:162pt;z-index:251658240" filled="f" fillcolor="#f99" stroked="f" strokecolor="white" strokeweight="6pt">
            <v:textbox style="mso-next-textbox:#_x0000_s1026">
              <w:txbxContent>
                <w:p w:rsidR="00281BFE" w:rsidRPr="00096237" w:rsidRDefault="00281BFE" w:rsidP="00281BFE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Шәфигуллина Рузилә Ног</w:t>
                  </w:r>
                  <w:proofErr w:type="spellStart"/>
                  <w:r>
                    <w:rPr>
                      <w:color w:val="0000FF"/>
                      <w:sz w:val="28"/>
                      <w:szCs w:val="28"/>
                    </w:rPr>
                    <w:t>ъ</w:t>
                  </w:r>
                  <w:proofErr w:type="spellEnd"/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ман кызы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-</w:t>
                  </w:r>
                </w:p>
                <w:p w:rsidR="00281BFE" w:rsidRPr="00096237" w:rsidRDefault="00281BFE" w:rsidP="00281BFE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Югары квалификацион 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категорияле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математика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укытучысы. </w:t>
                  </w:r>
                </w:p>
                <w:p w:rsidR="00281BFE" w:rsidRPr="00096237" w:rsidRDefault="00281BFE" w:rsidP="00281BFE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Югары белемле ,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К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ГПИ 1981.</w:t>
                  </w:r>
                </w:p>
                <w:p w:rsidR="00281BFE" w:rsidRPr="00096237" w:rsidRDefault="00281BFE" w:rsidP="00281BFE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>Эш стажы 3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5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ел.</w:t>
                  </w:r>
                </w:p>
                <w:p w:rsidR="00281BFE" w:rsidRDefault="00281BFE" w:rsidP="00281BFE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2002  ел.ТР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мәгариф </w:t>
                  </w: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министрлыгы</w:t>
                  </w:r>
                  <w:r w:rsidRPr="00096237">
                    <w:rPr>
                      <w:color w:val="0000FF"/>
                      <w:sz w:val="28"/>
                      <w:szCs w:val="28"/>
                      <w:lang w:val="tt-RU"/>
                    </w:rPr>
                    <w:t xml:space="preserve"> мактау грамотасы.</w:t>
                  </w:r>
                </w:p>
                <w:p w:rsidR="00281BFE" w:rsidRPr="00966E49" w:rsidRDefault="00281BFE" w:rsidP="00281BFE">
                  <w:pPr>
                    <w:rPr>
                      <w:color w:val="0000FF"/>
                      <w:sz w:val="28"/>
                      <w:szCs w:val="28"/>
                      <w:lang w:val="tt-RU"/>
                    </w:rPr>
                  </w:pPr>
                  <w:r>
                    <w:rPr>
                      <w:color w:val="0000FF"/>
                      <w:sz w:val="28"/>
                      <w:szCs w:val="28"/>
                      <w:lang w:val="tt-RU"/>
                    </w:rPr>
                    <w:t>1998 ел.Урта мәктәпнең Сорос укытучысы.</w:t>
                  </w:r>
                </w:p>
                <w:p w:rsidR="00281BFE" w:rsidRPr="008418DF" w:rsidRDefault="00281BFE" w:rsidP="00281BFE">
                  <w:pPr>
                    <w:rPr>
                      <w:color w:val="000000"/>
                      <w:sz w:val="36"/>
                      <w:szCs w:val="36"/>
                      <w:lang w:val="tt-RU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-501015</wp:posOffset>
            </wp:positionV>
            <wp:extent cx="2848610" cy="4457700"/>
            <wp:effectExtent l="19050" t="0" r="8890" b="0"/>
            <wp:wrapNone/>
            <wp:docPr id="3" name="Рисунок 3" descr="img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63" r="11508" b="26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1B48" w:rsidSect="0055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1BFE"/>
    <w:rsid w:val="00281BFE"/>
    <w:rsid w:val="00551B48"/>
    <w:rsid w:val="00AA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талгат</cp:lastModifiedBy>
  <cp:revision>1</cp:revision>
  <dcterms:created xsi:type="dcterms:W3CDTF">2008-02-14T07:08:00Z</dcterms:created>
  <dcterms:modified xsi:type="dcterms:W3CDTF">2008-02-14T07:09:00Z</dcterms:modified>
</cp:coreProperties>
</file>